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E47" w:rsidRDefault="00232A25" w:rsidP="008D0E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3919220</wp:posOffset>
            </wp:positionH>
            <wp:positionV relativeFrom="paragraph">
              <wp:posOffset>-205105</wp:posOffset>
            </wp:positionV>
            <wp:extent cx="2139950" cy="2139950"/>
            <wp:effectExtent l="19050" t="0" r="0" b="0"/>
            <wp:wrapTight wrapText="bothSides">
              <wp:wrapPolygon edited="0">
                <wp:start x="-192" y="0"/>
                <wp:lineTo x="-192" y="21344"/>
                <wp:lineTo x="21536" y="21344"/>
                <wp:lineTo x="21536" y="0"/>
                <wp:lineTo x="-192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213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0E47" w:rsidRPr="008D0E47">
        <w:rPr>
          <w:rFonts w:ascii="Times New Roman" w:hAnsi="Times New Roman" w:cs="Times New Roman"/>
          <w:b/>
          <w:sz w:val="28"/>
          <w:szCs w:val="28"/>
          <w:lang w:val="uk-UA"/>
        </w:rPr>
        <w:t>Весна , авітаміноз , утома ...</w:t>
      </w:r>
    </w:p>
    <w:p w:rsidR="00232A25" w:rsidRPr="008D0E47" w:rsidRDefault="00232A25" w:rsidP="008D0E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E47" w:rsidRPr="008D0E47" w:rsidRDefault="008D0E47" w:rsidP="008D0E4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D0E47" w:rsidRDefault="008D0E47" w:rsidP="008D0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Напевно , всім відомо</w:t>
      </w:r>
      <w:r w:rsidRPr="008D0E47">
        <w:rPr>
          <w:rFonts w:ascii="Times New Roman" w:hAnsi="Times New Roman" w:cs="Times New Roman"/>
          <w:sz w:val="28"/>
          <w:szCs w:val="28"/>
          <w:lang w:val="uk-UA"/>
        </w:rPr>
        <w:t>, що з приходом весни багато людей відчувають р</w:t>
      </w:r>
      <w:r>
        <w:rPr>
          <w:rFonts w:ascii="Times New Roman" w:hAnsi="Times New Roman" w:cs="Times New Roman"/>
          <w:sz w:val="28"/>
          <w:szCs w:val="28"/>
          <w:lang w:val="uk-UA"/>
        </w:rPr>
        <w:t>ізного роду болячки - наприклад, безпричинну слабкість</w:t>
      </w:r>
      <w:r w:rsidRPr="008D0E47">
        <w:rPr>
          <w:rFonts w:ascii="Times New Roman" w:hAnsi="Times New Roman" w:cs="Times New Roman"/>
          <w:sz w:val="28"/>
          <w:szCs w:val="28"/>
          <w:lang w:val="uk-UA"/>
        </w:rPr>
        <w:t xml:space="preserve">, швидку стомлюваність , </w:t>
      </w:r>
      <w:r>
        <w:rPr>
          <w:rFonts w:ascii="Times New Roman" w:hAnsi="Times New Roman" w:cs="Times New Roman"/>
          <w:sz w:val="28"/>
          <w:szCs w:val="28"/>
          <w:lang w:val="uk-UA"/>
        </w:rPr>
        <w:t>лущення</w:t>
      </w:r>
      <w:r w:rsidRPr="008D0E47">
        <w:rPr>
          <w:rFonts w:ascii="Times New Roman" w:hAnsi="Times New Roman" w:cs="Times New Roman"/>
          <w:sz w:val="28"/>
          <w:szCs w:val="28"/>
          <w:lang w:val="uk-UA"/>
        </w:rPr>
        <w:t xml:space="preserve"> шкір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8D0E47">
        <w:rPr>
          <w:rFonts w:ascii="Times New Roman" w:hAnsi="Times New Roman" w:cs="Times New Roman"/>
          <w:sz w:val="28"/>
          <w:szCs w:val="28"/>
          <w:lang w:val="uk-UA"/>
        </w:rPr>
        <w:t xml:space="preserve"> на долонях тощо. Все це - прояви " весняного " </w:t>
      </w:r>
      <w:r w:rsidRPr="008D0E47">
        <w:rPr>
          <w:rFonts w:ascii="Times New Roman" w:hAnsi="Cambria Math" w:cs="Times New Roman"/>
          <w:sz w:val="28"/>
          <w:szCs w:val="28"/>
          <w:lang w:val="uk-UA"/>
        </w:rPr>
        <w:t>​​</w:t>
      </w:r>
      <w:r w:rsidRPr="008D0E47">
        <w:rPr>
          <w:rFonts w:ascii="Times New Roman" w:hAnsi="Times New Roman" w:cs="Times New Roman"/>
          <w:sz w:val="28"/>
          <w:szCs w:val="28"/>
          <w:lang w:val="uk-UA"/>
        </w:rPr>
        <w:t>авітамінозу. За довгу зиму о</w:t>
      </w:r>
      <w:r>
        <w:rPr>
          <w:rFonts w:ascii="Times New Roman" w:hAnsi="Times New Roman" w:cs="Times New Roman"/>
          <w:sz w:val="28"/>
          <w:szCs w:val="28"/>
          <w:lang w:val="uk-UA"/>
        </w:rPr>
        <w:t>рганізм встиг вичерпати ресурси</w:t>
      </w:r>
      <w:r w:rsidRPr="008D0E47">
        <w:rPr>
          <w:rFonts w:ascii="Times New Roman" w:hAnsi="Times New Roman" w:cs="Times New Roman"/>
          <w:sz w:val="28"/>
          <w:szCs w:val="28"/>
          <w:lang w:val="uk-UA"/>
        </w:rPr>
        <w:t>, а поповнити їх зараз проблематично.</w:t>
      </w:r>
    </w:p>
    <w:p w:rsidR="008D0E47" w:rsidRDefault="008D0E47" w:rsidP="008D0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2A25" w:rsidRDefault="00232A25" w:rsidP="00232A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8D0E47" w:rsidRPr="008D0E47">
        <w:rPr>
          <w:rFonts w:ascii="Times New Roman" w:hAnsi="Times New Roman" w:cs="Times New Roman"/>
          <w:sz w:val="28"/>
          <w:szCs w:val="28"/>
          <w:lang w:val="uk-UA"/>
        </w:rPr>
        <w:t>Їжте більше овочів і фруктів у свіжому вигляді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D0E47" w:rsidRDefault="008D0E47" w:rsidP="00232A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E47">
        <w:rPr>
          <w:rFonts w:ascii="Times New Roman" w:hAnsi="Times New Roman" w:cs="Times New Roman"/>
          <w:sz w:val="28"/>
          <w:szCs w:val="28"/>
          <w:lang w:val="uk-UA"/>
        </w:rPr>
        <w:t xml:space="preserve">У раціоні щодня має бути присутнім близько 400 - 500г овочів і фруктів. Налягайте на капустяні овочі ( білокачанну , червонокачанну капусту , броколі , а також пекінську капусту ( " китайський салат " ) . За вмістом вітамінів і мікроелементів пекінська капуста перевершує капусту білокачанну , важливо , </w:t>
      </w:r>
      <w:r>
        <w:rPr>
          <w:rFonts w:ascii="Times New Roman" w:hAnsi="Times New Roman" w:cs="Times New Roman"/>
          <w:sz w:val="28"/>
          <w:szCs w:val="28"/>
          <w:lang w:val="uk-UA"/>
        </w:rPr>
        <w:t>що вона надходить до нас свіжою</w:t>
      </w:r>
      <w:r w:rsidR="00232A2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D0E47">
        <w:rPr>
          <w:rFonts w:ascii="Times New Roman" w:hAnsi="Times New Roman" w:cs="Times New Roman"/>
          <w:sz w:val="28"/>
          <w:szCs w:val="28"/>
          <w:lang w:val="uk-UA"/>
        </w:rPr>
        <w:t xml:space="preserve">, а не втрачає вітаміни при зберіганні. крім того , пекінська капуста має більш ніжною клітковиною і її можна споживати людям з </w:t>
      </w:r>
      <w:proofErr w:type="spellStart"/>
      <w:r w:rsidRPr="008D0E47">
        <w:rPr>
          <w:rFonts w:ascii="Times New Roman" w:hAnsi="Times New Roman" w:cs="Times New Roman"/>
          <w:sz w:val="28"/>
          <w:szCs w:val="28"/>
          <w:lang w:val="uk-UA"/>
        </w:rPr>
        <w:t>шлунково</w:t>
      </w:r>
      <w:proofErr w:type="spellEnd"/>
      <w:r w:rsidRPr="008D0E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D0E47">
        <w:rPr>
          <w:rFonts w:ascii="Times New Roman" w:hAnsi="Times New Roman" w:cs="Times New Roman"/>
          <w:sz w:val="28"/>
          <w:szCs w:val="28"/>
          <w:lang w:val="uk-UA"/>
        </w:rPr>
        <w:t>-кишковими</w:t>
      </w:r>
      <w:proofErr w:type="spellEnd"/>
      <w:r w:rsidRPr="008D0E47">
        <w:rPr>
          <w:rFonts w:ascii="Times New Roman" w:hAnsi="Times New Roman" w:cs="Times New Roman"/>
          <w:sz w:val="28"/>
          <w:szCs w:val="28"/>
          <w:lang w:val="uk-UA"/>
        </w:rPr>
        <w:t xml:space="preserve"> проблемами. з фруктів навесні найбільш корисні цитрусові (особливо грейпфрути ) , в яких найбільше вітамінів , а також моркву ( обов'язково додавайте в неї масло або сметану ) .</w:t>
      </w:r>
    </w:p>
    <w:p w:rsidR="00232A25" w:rsidRDefault="00232A25" w:rsidP="00232A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2A25" w:rsidRDefault="00232A25" w:rsidP="008D0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2A25">
        <w:rPr>
          <w:rFonts w:ascii="Times New Roman" w:hAnsi="Times New Roman" w:cs="Times New Roman"/>
          <w:sz w:val="28"/>
          <w:szCs w:val="28"/>
          <w:lang w:val="uk-UA"/>
        </w:rPr>
        <w:t>2 . Пророщують насіння і зерна</w:t>
      </w:r>
    </w:p>
    <w:p w:rsidR="008D0E47" w:rsidRPr="008D0E47" w:rsidRDefault="00232A25" w:rsidP="008D0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2A25">
        <w:rPr>
          <w:rFonts w:ascii="Times New Roman" w:hAnsi="Times New Roman" w:cs="Times New Roman"/>
          <w:sz w:val="28"/>
          <w:szCs w:val="28"/>
          <w:lang w:val="uk-UA"/>
        </w:rPr>
        <w:t>Їх можна їсти окремо (по 1 ст. Л . Перед їдою) , додавати в салати , супи та другі страви. Найчастіше для пророщування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використовують насіння пшениці</w:t>
      </w:r>
      <w:r w:rsidRPr="00232A25">
        <w:rPr>
          <w:rFonts w:ascii="Times New Roman" w:hAnsi="Times New Roman" w:cs="Times New Roman"/>
          <w:sz w:val="28"/>
          <w:szCs w:val="28"/>
          <w:lang w:val="uk-UA"/>
        </w:rPr>
        <w:t>, вівса , кукурудзи , гороху , квасолі , сочевиці , льону , соняшнику , гар</w:t>
      </w:r>
      <w:r>
        <w:rPr>
          <w:rFonts w:ascii="Times New Roman" w:hAnsi="Times New Roman" w:cs="Times New Roman"/>
          <w:sz w:val="28"/>
          <w:szCs w:val="28"/>
          <w:lang w:val="uk-UA"/>
        </w:rPr>
        <w:t>буза, редьки, редиски, крес-салату. Спочатку свіжі (</w:t>
      </w:r>
      <w:proofErr w:type="spellStart"/>
      <w:r w:rsidRPr="00232A25">
        <w:rPr>
          <w:rFonts w:ascii="Times New Roman" w:hAnsi="Times New Roman" w:cs="Times New Roman"/>
          <w:sz w:val="28"/>
          <w:szCs w:val="28"/>
          <w:lang w:val="uk-UA"/>
        </w:rPr>
        <w:t>непротравленние</w:t>
      </w:r>
      <w:proofErr w:type="spellEnd"/>
      <w:r w:rsidRPr="00232A25">
        <w:rPr>
          <w:rFonts w:ascii="Times New Roman" w:hAnsi="Times New Roman" w:cs="Times New Roman"/>
          <w:sz w:val="28"/>
          <w:szCs w:val="28"/>
          <w:lang w:val="uk-UA"/>
        </w:rPr>
        <w:t xml:space="preserve"> ) насіння замочіть в чистій воді на 2-3 години , потім промийте проточною водою , розкладіть на змоченою чистою водою марлі , яку помістіть на дно емальованої каструлі або банки з широким горлом , ємність прикрийте поліетиленовою плівкою і виставте на світло. Насіння промивайте щодня. Як тільки паростки досягнуть 1-2 см , їх можна вживати в їжу.</w:t>
      </w:r>
    </w:p>
    <w:p w:rsidR="00232A25" w:rsidRDefault="008D0E47" w:rsidP="008D0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E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32A25" w:rsidRDefault="00232A25" w:rsidP="008D0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Використовуйте народні рецепти</w:t>
      </w:r>
    </w:p>
    <w:p w:rsidR="008D0E47" w:rsidRPr="008D0E47" w:rsidRDefault="008D0E47" w:rsidP="008D0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E47">
        <w:rPr>
          <w:rFonts w:ascii="Times New Roman" w:hAnsi="Times New Roman" w:cs="Times New Roman"/>
          <w:sz w:val="28"/>
          <w:szCs w:val="28"/>
          <w:lang w:val="uk-UA"/>
        </w:rPr>
        <w:t>Купувати сьогодні заморські фрукти - дорого і , в кінцевому підсумку , ми до них не звикли. Дехто вживає штучні вітаміни , забуваючи про прихован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8D0E47">
        <w:rPr>
          <w:rFonts w:ascii="Times New Roman" w:hAnsi="Times New Roman" w:cs="Times New Roman"/>
          <w:sz w:val="28"/>
          <w:szCs w:val="28"/>
          <w:lang w:val="uk-UA"/>
        </w:rPr>
        <w:t xml:space="preserve"> шкоду від них. Думка про те , що вітаміни ще нікому не зашкодили , є помилковою. Передозування вітамінів часто приз</w:t>
      </w:r>
      <w:r>
        <w:rPr>
          <w:rFonts w:ascii="Times New Roman" w:hAnsi="Times New Roman" w:cs="Times New Roman"/>
          <w:sz w:val="28"/>
          <w:szCs w:val="28"/>
          <w:lang w:val="uk-UA"/>
        </w:rPr>
        <w:t>водить до небажаного результату. Адже</w:t>
      </w:r>
      <w:r w:rsidRPr="008D0E47">
        <w:rPr>
          <w:rFonts w:ascii="Times New Roman" w:hAnsi="Times New Roman" w:cs="Times New Roman"/>
          <w:sz w:val="28"/>
          <w:szCs w:val="28"/>
          <w:lang w:val="uk-UA"/>
        </w:rPr>
        <w:t xml:space="preserve">, коли </w:t>
      </w:r>
      <w:r>
        <w:rPr>
          <w:rFonts w:ascii="Times New Roman" w:hAnsi="Times New Roman" w:cs="Times New Roman"/>
          <w:sz w:val="28"/>
          <w:szCs w:val="28"/>
          <w:lang w:val="uk-UA"/>
        </w:rPr>
        <w:t>ми вживаємо вітамінні препарати</w:t>
      </w:r>
      <w:r w:rsidRPr="008D0E47">
        <w:rPr>
          <w:rFonts w:ascii="Times New Roman" w:hAnsi="Times New Roman" w:cs="Times New Roman"/>
          <w:sz w:val="28"/>
          <w:szCs w:val="28"/>
          <w:lang w:val="uk-UA"/>
        </w:rPr>
        <w:t>, організм змушений працювати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" форсованому " режимі. Отже</w:t>
      </w:r>
      <w:r w:rsidRPr="008D0E47">
        <w:rPr>
          <w:rFonts w:ascii="Times New Roman" w:hAnsi="Times New Roman" w:cs="Times New Roman"/>
          <w:sz w:val="28"/>
          <w:szCs w:val="28"/>
          <w:lang w:val="uk-UA"/>
        </w:rPr>
        <w:t>, краще вдатися до перевірених народни</w:t>
      </w:r>
      <w:r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8D0E47">
        <w:rPr>
          <w:rFonts w:ascii="Times New Roman" w:hAnsi="Times New Roman" w:cs="Times New Roman"/>
          <w:sz w:val="28"/>
          <w:szCs w:val="28"/>
          <w:lang w:val="uk-UA"/>
        </w:rPr>
        <w:t xml:space="preserve"> рецепт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8D0E47">
        <w:rPr>
          <w:rFonts w:ascii="Times New Roman" w:hAnsi="Times New Roman" w:cs="Times New Roman"/>
          <w:sz w:val="28"/>
          <w:szCs w:val="28"/>
          <w:lang w:val="uk-UA"/>
        </w:rPr>
        <w:t xml:space="preserve"> , які , по-перше , близькі нам , а по-друге - випробуванн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8D0E47">
        <w:rPr>
          <w:rFonts w:ascii="Times New Roman" w:hAnsi="Times New Roman" w:cs="Times New Roman"/>
          <w:sz w:val="28"/>
          <w:szCs w:val="28"/>
          <w:lang w:val="uk-UA"/>
        </w:rPr>
        <w:t xml:space="preserve"> не одним поколінням.</w:t>
      </w:r>
    </w:p>
    <w:p w:rsidR="008D0E47" w:rsidRPr="008D0E47" w:rsidRDefault="008D0E47" w:rsidP="008D0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E47" w:rsidRPr="008D0E47" w:rsidRDefault="008D0E47" w:rsidP="008D0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E47">
        <w:rPr>
          <w:rFonts w:ascii="Times New Roman" w:hAnsi="Times New Roman" w:cs="Times New Roman"/>
          <w:sz w:val="28"/>
          <w:szCs w:val="28"/>
          <w:lang w:val="uk-UA"/>
        </w:rPr>
        <w:t xml:space="preserve"> Узвари , які допомагають при слабкості і втоми :</w:t>
      </w:r>
    </w:p>
    <w:p w:rsidR="008D0E47" w:rsidRPr="008D0E47" w:rsidRDefault="008D0E47" w:rsidP="008D0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E4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1 . Плоди шипшини коричної ( без насіння ) 100,0 .</w:t>
      </w:r>
    </w:p>
    <w:p w:rsidR="008D0E47" w:rsidRPr="008D0E47" w:rsidRDefault="008D0E47" w:rsidP="008D0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E47">
        <w:rPr>
          <w:rFonts w:ascii="Times New Roman" w:hAnsi="Times New Roman" w:cs="Times New Roman"/>
          <w:sz w:val="28"/>
          <w:szCs w:val="28"/>
          <w:lang w:val="uk-UA"/>
        </w:rPr>
        <w:t xml:space="preserve"> Листя кропиви дводомної 100,0 .</w:t>
      </w:r>
    </w:p>
    <w:p w:rsidR="008D0E47" w:rsidRPr="008D0E47" w:rsidRDefault="008D0E47" w:rsidP="008D0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E47">
        <w:rPr>
          <w:rFonts w:ascii="Times New Roman" w:hAnsi="Times New Roman" w:cs="Times New Roman"/>
          <w:sz w:val="28"/>
          <w:szCs w:val="28"/>
          <w:lang w:val="uk-UA"/>
        </w:rPr>
        <w:t xml:space="preserve"> Листя меліси лікарської 100,0 .</w:t>
      </w:r>
    </w:p>
    <w:p w:rsidR="008D0E47" w:rsidRPr="008D0E47" w:rsidRDefault="008D0E47" w:rsidP="008D0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E47">
        <w:rPr>
          <w:rFonts w:ascii="Times New Roman" w:hAnsi="Times New Roman" w:cs="Times New Roman"/>
          <w:sz w:val="28"/>
          <w:szCs w:val="28"/>
          <w:lang w:val="uk-UA"/>
        </w:rPr>
        <w:t xml:space="preserve"> Корені кульбаби лікарської 100,0 .</w:t>
      </w:r>
    </w:p>
    <w:p w:rsidR="008D0E47" w:rsidRPr="008D0E47" w:rsidRDefault="008D0E47" w:rsidP="008D0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E47" w:rsidRPr="008D0E47" w:rsidRDefault="008D0E47" w:rsidP="008D0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E47">
        <w:rPr>
          <w:rFonts w:ascii="Times New Roman" w:hAnsi="Times New Roman" w:cs="Times New Roman"/>
          <w:sz w:val="28"/>
          <w:szCs w:val="28"/>
          <w:lang w:val="uk-UA"/>
        </w:rPr>
        <w:t xml:space="preserve"> 2 . Плоди шипшини коричної ( без насіння ) 100,0 .</w:t>
      </w:r>
    </w:p>
    <w:p w:rsidR="008D0E47" w:rsidRPr="008D0E47" w:rsidRDefault="008D0E47" w:rsidP="008D0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E47">
        <w:rPr>
          <w:rFonts w:ascii="Times New Roman" w:hAnsi="Times New Roman" w:cs="Times New Roman"/>
          <w:sz w:val="28"/>
          <w:szCs w:val="28"/>
          <w:lang w:val="uk-UA"/>
        </w:rPr>
        <w:t xml:space="preserve"> Плоди коріандру посівного 50,0 .</w:t>
      </w:r>
    </w:p>
    <w:p w:rsidR="008D0E47" w:rsidRPr="008D0E47" w:rsidRDefault="008D0E47" w:rsidP="008D0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E47">
        <w:rPr>
          <w:rFonts w:ascii="Times New Roman" w:hAnsi="Times New Roman" w:cs="Times New Roman"/>
          <w:sz w:val="28"/>
          <w:szCs w:val="28"/>
          <w:lang w:val="uk-UA"/>
        </w:rPr>
        <w:t xml:space="preserve"> Листя м'яти перцевої 50,0 .</w:t>
      </w:r>
    </w:p>
    <w:p w:rsidR="008D0E47" w:rsidRPr="008D0E47" w:rsidRDefault="008D0E47" w:rsidP="008D0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E47">
        <w:rPr>
          <w:rFonts w:ascii="Times New Roman" w:hAnsi="Times New Roman" w:cs="Times New Roman"/>
          <w:sz w:val="28"/>
          <w:szCs w:val="28"/>
          <w:lang w:val="uk-UA"/>
        </w:rPr>
        <w:t xml:space="preserve"> Кора жостеру ламкою 50,0 .</w:t>
      </w:r>
    </w:p>
    <w:p w:rsidR="008D0E47" w:rsidRPr="008D0E47" w:rsidRDefault="008D0E47" w:rsidP="008D0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E47">
        <w:rPr>
          <w:rFonts w:ascii="Times New Roman" w:hAnsi="Times New Roman" w:cs="Times New Roman"/>
          <w:sz w:val="28"/>
          <w:szCs w:val="28"/>
          <w:lang w:val="uk-UA"/>
        </w:rPr>
        <w:t xml:space="preserve"> Корені кульбаби лікарської 100,0 .</w:t>
      </w:r>
    </w:p>
    <w:p w:rsidR="008D0E47" w:rsidRPr="008D0E47" w:rsidRDefault="008D0E47" w:rsidP="008D0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E47" w:rsidRPr="008D0E47" w:rsidRDefault="008D0E47" w:rsidP="008D0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E47">
        <w:rPr>
          <w:rFonts w:ascii="Times New Roman" w:hAnsi="Times New Roman" w:cs="Times New Roman"/>
          <w:sz w:val="28"/>
          <w:szCs w:val="28"/>
          <w:lang w:val="uk-UA"/>
        </w:rPr>
        <w:t xml:space="preserve"> Взяти столову ложку подрібненої суміші , запарити склянкою окропу (одна доза) , настояти впродовж 20 </w:t>
      </w:r>
      <w:proofErr w:type="spellStart"/>
      <w:r w:rsidRPr="008D0E47">
        <w:rPr>
          <w:rFonts w:ascii="Times New Roman" w:hAnsi="Times New Roman" w:cs="Times New Roman"/>
          <w:sz w:val="28"/>
          <w:szCs w:val="28"/>
          <w:lang w:val="uk-UA"/>
        </w:rPr>
        <w:t>хв</w:t>
      </w:r>
      <w:proofErr w:type="spellEnd"/>
      <w:r w:rsidRPr="008D0E47">
        <w:rPr>
          <w:rFonts w:ascii="Times New Roman" w:hAnsi="Times New Roman" w:cs="Times New Roman"/>
          <w:sz w:val="28"/>
          <w:szCs w:val="28"/>
          <w:lang w:val="uk-UA"/>
        </w:rPr>
        <w:t xml:space="preserve"> . Проціджений напар вживати двічі на день по 3 дози як профілактичний засіб. До </w:t>
      </w:r>
      <w:proofErr w:type="spellStart"/>
      <w:r w:rsidRPr="008D0E47">
        <w:rPr>
          <w:rFonts w:ascii="Times New Roman" w:hAnsi="Times New Roman" w:cs="Times New Roman"/>
          <w:sz w:val="28"/>
          <w:szCs w:val="28"/>
          <w:lang w:val="uk-UA"/>
        </w:rPr>
        <w:t>напару</w:t>
      </w:r>
      <w:proofErr w:type="spellEnd"/>
      <w:r w:rsidRPr="008D0E47">
        <w:rPr>
          <w:rFonts w:ascii="Times New Roman" w:hAnsi="Times New Roman" w:cs="Times New Roman"/>
          <w:sz w:val="28"/>
          <w:szCs w:val="28"/>
          <w:lang w:val="uk-UA"/>
        </w:rPr>
        <w:t xml:space="preserve"> можна додати 1-2 ч. л . цитринового соку і пити з невеликими паузами.</w:t>
      </w:r>
    </w:p>
    <w:p w:rsidR="008D0E47" w:rsidRPr="008D0E47" w:rsidRDefault="008D0E47" w:rsidP="008D0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E47" w:rsidRPr="008D0E47" w:rsidRDefault="008D0E47" w:rsidP="008D0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Узвар</w:t>
      </w:r>
      <w:r w:rsidRPr="008D0E47">
        <w:rPr>
          <w:rFonts w:ascii="Times New Roman" w:hAnsi="Times New Roman" w:cs="Times New Roman"/>
          <w:sz w:val="28"/>
          <w:szCs w:val="28"/>
          <w:lang w:val="uk-UA"/>
        </w:rPr>
        <w:t xml:space="preserve"> від авітамінозу :</w:t>
      </w:r>
    </w:p>
    <w:p w:rsidR="008D0E47" w:rsidRPr="008D0E47" w:rsidRDefault="008D0E47" w:rsidP="008D0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E47" w:rsidRPr="008D0E47" w:rsidRDefault="008D0E47" w:rsidP="008D0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E47">
        <w:rPr>
          <w:rFonts w:ascii="Times New Roman" w:hAnsi="Times New Roman" w:cs="Times New Roman"/>
          <w:sz w:val="28"/>
          <w:szCs w:val="28"/>
          <w:lang w:val="uk-UA"/>
        </w:rPr>
        <w:t xml:space="preserve"> Плоди шипшини коричної ( без насіння ) 50,0 .</w:t>
      </w:r>
    </w:p>
    <w:p w:rsidR="008D0E47" w:rsidRPr="008D0E47" w:rsidRDefault="008D0E47" w:rsidP="008D0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E47">
        <w:rPr>
          <w:rFonts w:ascii="Times New Roman" w:hAnsi="Times New Roman" w:cs="Times New Roman"/>
          <w:sz w:val="28"/>
          <w:szCs w:val="28"/>
          <w:lang w:val="uk-UA"/>
        </w:rPr>
        <w:t xml:space="preserve"> Листя горіха волоського 50.0 .</w:t>
      </w:r>
    </w:p>
    <w:p w:rsidR="008D0E47" w:rsidRPr="008D0E47" w:rsidRDefault="008D0E47" w:rsidP="008D0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E47">
        <w:rPr>
          <w:rFonts w:ascii="Times New Roman" w:hAnsi="Times New Roman" w:cs="Times New Roman"/>
          <w:sz w:val="28"/>
          <w:szCs w:val="28"/>
          <w:lang w:val="uk-UA"/>
        </w:rPr>
        <w:t xml:space="preserve"> Листя кропиви дводомної 70,0 .</w:t>
      </w:r>
    </w:p>
    <w:p w:rsidR="008D0E47" w:rsidRPr="008D0E47" w:rsidRDefault="008D0E47" w:rsidP="008D0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E47">
        <w:rPr>
          <w:rFonts w:ascii="Times New Roman" w:hAnsi="Times New Roman" w:cs="Times New Roman"/>
          <w:sz w:val="28"/>
          <w:szCs w:val="28"/>
          <w:lang w:val="uk-UA"/>
        </w:rPr>
        <w:t xml:space="preserve"> Трава фіалки триколірної 70,0 .</w:t>
      </w:r>
    </w:p>
    <w:p w:rsidR="008D0E47" w:rsidRPr="008D0E47" w:rsidRDefault="008D0E47" w:rsidP="008D0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E47">
        <w:rPr>
          <w:rFonts w:ascii="Times New Roman" w:hAnsi="Times New Roman" w:cs="Times New Roman"/>
          <w:sz w:val="28"/>
          <w:szCs w:val="28"/>
          <w:lang w:val="uk-UA"/>
        </w:rPr>
        <w:t xml:space="preserve"> Коріння лопуха справжнього 70,0 .</w:t>
      </w:r>
    </w:p>
    <w:p w:rsidR="008D0E47" w:rsidRPr="008D0E47" w:rsidRDefault="008D0E47" w:rsidP="008D0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E47">
        <w:rPr>
          <w:rFonts w:ascii="Times New Roman" w:hAnsi="Times New Roman" w:cs="Times New Roman"/>
          <w:sz w:val="28"/>
          <w:szCs w:val="28"/>
          <w:lang w:val="uk-UA"/>
        </w:rPr>
        <w:t xml:space="preserve"> Корені кульбаби лікарської 70,0 .</w:t>
      </w:r>
    </w:p>
    <w:p w:rsidR="008D0E47" w:rsidRPr="008D0E47" w:rsidRDefault="008D0E47" w:rsidP="008D0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E47" w:rsidRPr="008D0E47" w:rsidRDefault="008D0E47" w:rsidP="008D0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E47">
        <w:rPr>
          <w:rFonts w:ascii="Times New Roman" w:hAnsi="Times New Roman" w:cs="Times New Roman"/>
          <w:sz w:val="28"/>
          <w:szCs w:val="28"/>
          <w:lang w:val="uk-UA"/>
        </w:rPr>
        <w:t xml:space="preserve"> Дві столові ложки подрібненої суміші настоювати впродовж ЗО </w:t>
      </w:r>
      <w:proofErr w:type="spellStart"/>
      <w:r w:rsidRPr="008D0E47">
        <w:rPr>
          <w:rFonts w:ascii="Times New Roman" w:hAnsi="Times New Roman" w:cs="Times New Roman"/>
          <w:sz w:val="28"/>
          <w:szCs w:val="28"/>
          <w:lang w:val="uk-UA"/>
        </w:rPr>
        <w:t>хв</w:t>
      </w:r>
      <w:proofErr w:type="spellEnd"/>
      <w:r w:rsidRPr="008D0E47">
        <w:rPr>
          <w:rFonts w:ascii="Times New Roman" w:hAnsi="Times New Roman" w:cs="Times New Roman"/>
          <w:sz w:val="28"/>
          <w:szCs w:val="28"/>
          <w:lang w:val="uk-UA"/>
        </w:rPr>
        <w:t xml:space="preserve"> . у 600 </w:t>
      </w:r>
      <w:proofErr w:type="spellStart"/>
      <w:r w:rsidRPr="008D0E47">
        <w:rPr>
          <w:rFonts w:ascii="Times New Roman" w:hAnsi="Times New Roman" w:cs="Times New Roman"/>
          <w:sz w:val="28"/>
          <w:szCs w:val="28"/>
          <w:lang w:val="uk-UA"/>
        </w:rPr>
        <w:t>мл</w:t>
      </w:r>
      <w:proofErr w:type="spellEnd"/>
      <w:r w:rsidRPr="008D0E47">
        <w:rPr>
          <w:rFonts w:ascii="Times New Roman" w:hAnsi="Times New Roman" w:cs="Times New Roman"/>
          <w:sz w:val="28"/>
          <w:szCs w:val="28"/>
          <w:lang w:val="uk-UA"/>
        </w:rPr>
        <w:t xml:space="preserve"> окропу. Проціджений настій пити по 100-150 </w:t>
      </w:r>
      <w:proofErr w:type="spellStart"/>
      <w:r w:rsidRPr="008D0E47">
        <w:rPr>
          <w:rFonts w:ascii="Times New Roman" w:hAnsi="Times New Roman" w:cs="Times New Roman"/>
          <w:sz w:val="28"/>
          <w:szCs w:val="28"/>
          <w:lang w:val="uk-UA"/>
        </w:rPr>
        <w:t>мл</w:t>
      </w:r>
      <w:proofErr w:type="spellEnd"/>
      <w:r w:rsidRPr="008D0E47">
        <w:rPr>
          <w:rFonts w:ascii="Times New Roman" w:hAnsi="Times New Roman" w:cs="Times New Roman"/>
          <w:sz w:val="28"/>
          <w:szCs w:val="28"/>
          <w:lang w:val="uk-UA"/>
        </w:rPr>
        <w:t xml:space="preserve"> (залежно від віку) 3 рази на день.</w:t>
      </w:r>
    </w:p>
    <w:p w:rsidR="008D0E47" w:rsidRPr="008D0E47" w:rsidRDefault="008D0E47" w:rsidP="008D0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E47" w:rsidRPr="008D0E47" w:rsidRDefault="008D0E47" w:rsidP="008D0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E47">
        <w:rPr>
          <w:rFonts w:ascii="Times New Roman" w:hAnsi="Times New Roman" w:cs="Times New Roman"/>
          <w:sz w:val="28"/>
          <w:szCs w:val="28"/>
          <w:lang w:val="uk-UA"/>
        </w:rPr>
        <w:t xml:space="preserve"> Використавши ці рецепти і заощадивши при цьому не одну копійку , ви зможете самі порівняти їх ефективність з дією дорогих фруктів і штучних препаратів.</w:t>
      </w:r>
    </w:p>
    <w:p w:rsidR="008D0E47" w:rsidRPr="008D0E47" w:rsidRDefault="008D0E47" w:rsidP="008D0E4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D0E47" w:rsidRPr="008D0E47" w:rsidRDefault="008D0E47" w:rsidP="008D0E4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D0E47" w:rsidRPr="008D0E47" w:rsidRDefault="00232A25" w:rsidP="008D0E4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Бажаємо вам здоров’я!</w:t>
      </w:r>
    </w:p>
    <w:p w:rsidR="008D0E47" w:rsidRPr="008D0E47" w:rsidRDefault="008D0E47" w:rsidP="008D0E4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D0E47" w:rsidRPr="008D0E47" w:rsidRDefault="008D0E47" w:rsidP="008D0E4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D0E47" w:rsidRPr="008D0E47" w:rsidSect="00F07343">
      <w:pgSz w:w="11906" w:h="16838"/>
      <w:pgMar w:top="1134" w:right="850" w:bottom="1134" w:left="1701" w:header="708" w:footer="708" w:gutter="0"/>
      <w:pgBorders>
        <w:top w:val="flowersRoses" w:sz="24" w:space="1" w:color="auto"/>
        <w:left w:val="flowersRoses" w:sz="24" w:space="4" w:color="auto"/>
        <w:bottom w:val="flowersRoses" w:sz="24" w:space="1" w:color="auto"/>
        <w:right w:val="flowersRoses" w:sz="24" w:space="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D0E47"/>
    <w:rsid w:val="00111C07"/>
    <w:rsid w:val="00123E7E"/>
    <w:rsid w:val="00126142"/>
    <w:rsid w:val="00232A25"/>
    <w:rsid w:val="00330992"/>
    <w:rsid w:val="00356E28"/>
    <w:rsid w:val="00360988"/>
    <w:rsid w:val="006B6511"/>
    <w:rsid w:val="008D0E47"/>
    <w:rsid w:val="00987A57"/>
    <w:rsid w:val="00B86D75"/>
    <w:rsid w:val="00CD0F81"/>
    <w:rsid w:val="00D80B0C"/>
    <w:rsid w:val="00F07343"/>
    <w:rsid w:val="00F97CE9"/>
    <w:rsid w:val="00FA6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360" w:line="276" w:lineRule="auto"/>
        <w:ind w:left="-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2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A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2014-03-21T10:21:00Z</dcterms:created>
  <dcterms:modified xsi:type="dcterms:W3CDTF">2014-03-21T10:33:00Z</dcterms:modified>
</cp:coreProperties>
</file>